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E4" w:rsidRDefault="00D472E4" w:rsidP="00F5752A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D472E4">
        <w:rPr>
          <w:rFonts w:ascii="Arial" w:hAnsi="Arial" w:cs="Arial"/>
          <w:color w:val="C00000"/>
          <w:sz w:val="36"/>
          <w:szCs w:val="36"/>
        </w:rPr>
        <w:t>Eerste hulp aan kinderen</w:t>
      </w:r>
    </w:p>
    <w:tbl>
      <w:tblPr>
        <w:tblStyle w:val="Tabelraster"/>
        <w:tblpPr w:leftFromText="141" w:rightFromText="141" w:vertAnchor="page" w:horzAnchor="margin" w:tblpY="2056"/>
        <w:tblW w:w="96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86"/>
        <w:gridCol w:w="6584"/>
        <w:gridCol w:w="2364"/>
      </w:tblGrid>
      <w:tr w:rsidR="00F5752A" w:rsidRPr="009E2718" w:rsidTr="00F5752A">
        <w:tc>
          <w:tcPr>
            <w:tcW w:w="686" w:type="dxa"/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bookmarkStart w:id="0" w:name="_Hlk5015128"/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Tijd</w:t>
            </w:r>
          </w:p>
        </w:tc>
        <w:tc>
          <w:tcPr>
            <w:tcW w:w="6584" w:type="dxa"/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Benodigdheden</w:t>
            </w:r>
          </w:p>
        </w:tc>
      </w:tr>
      <w:tr w:rsidR="00F5752A" w:rsidRPr="009E2718" w:rsidTr="00F5752A">
        <w:tc>
          <w:tcPr>
            <w:tcW w:w="686" w:type="dxa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08.</w:t>
            </w:r>
            <w:r w:rsidR="001059BE">
              <w:rPr>
                <w:rFonts w:ascii="Arial" w:eastAsiaTheme="minorEastAsia" w:hAnsi="Arial" w:cs="Arial"/>
                <w:sz w:val="18"/>
                <w:szCs w:val="18"/>
              </w:rPr>
              <w:t>30</w:t>
            </w:r>
          </w:p>
        </w:tc>
        <w:tc>
          <w:tcPr>
            <w:tcW w:w="6584" w:type="dxa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Aanvang training </w:t>
            </w:r>
          </w:p>
          <w:p w:rsidR="00F5752A" w:rsidRPr="00B461BE" w:rsidRDefault="00B461BE" w:rsidP="00B461BE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Veiligheid van de hulpverlener </w:t>
            </w:r>
          </w:p>
          <w:p w:rsidR="00F5752A" w:rsidRPr="009E2718" w:rsidRDefault="00B461BE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5752A" w:rsidRPr="009E2718">
              <w:rPr>
                <w:rFonts w:ascii="Arial" w:hAnsi="Arial" w:cs="Arial"/>
                <w:sz w:val="18"/>
                <w:szCs w:val="18"/>
              </w:rPr>
              <w:t xml:space="preserve">egels </w:t>
            </w:r>
          </w:p>
          <w:p w:rsidR="00F5752A" w:rsidRPr="009E2718" w:rsidRDefault="00B461BE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Procedure </w:t>
            </w:r>
            <w:r w:rsidR="001059BE">
              <w:rPr>
                <w:rFonts w:ascii="Arial" w:hAnsi="Arial" w:cs="Arial"/>
                <w:sz w:val="18"/>
                <w:szCs w:val="18"/>
              </w:rPr>
              <w:t>en protocol</w:t>
            </w:r>
          </w:p>
        </w:tc>
        <w:tc>
          <w:tcPr>
            <w:tcW w:w="2364" w:type="dxa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Lesruimte</w:t>
            </w:r>
          </w:p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5752A" w:rsidRPr="009E2718" w:rsidTr="00F5752A">
        <w:tc>
          <w:tcPr>
            <w:tcW w:w="686" w:type="dxa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09.00</w:t>
            </w:r>
          </w:p>
        </w:tc>
        <w:tc>
          <w:tcPr>
            <w:tcW w:w="6584" w:type="dxa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De eerste schakel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Voorkom meer slachtoffer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Let op gevaar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Noodvervoer verplaatsing (Rautek)</w:t>
            </w:r>
          </w:p>
          <w:p w:rsidR="00F5752A" w:rsidRPr="00E21A0B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Beoordelen bewustzijn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1A0B">
              <w:rPr>
                <w:rFonts w:ascii="Arial" w:hAnsi="Arial" w:cs="Arial"/>
                <w:sz w:val="18"/>
                <w:szCs w:val="18"/>
              </w:rPr>
              <w:t xml:space="preserve">Beoordelen ademhaling  </w:t>
            </w:r>
          </w:p>
          <w:p w:rsidR="00F5752A" w:rsidRPr="00D472E4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Stabiele zijligging</w:t>
            </w:r>
          </w:p>
        </w:tc>
        <w:tc>
          <w:tcPr>
            <w:tcW w:w="2364" w:type="dxa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Lesruimte</w:t>
            </w:r>
          </w:p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PowerPoint</w:t>
            </w:r>
          </w:p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5752A" w:rsidRPr="009E2718" w:rsidTr="00F5752A">
        <w:trPr>
          <w:trHeight w:val="12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10.00</w:t>
            </w:r>
          </w:p>
        </w:tc>
        <w:tc>
          <w:tcPr>
            <w:tcW w:w="6584" w:type="dxa"/>
            <w:tcBorders>
              <w:top w:val="single" w:sz="4" w:space="0" w:color="auto"/>
            </w:tcBorders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PAUZE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5752A" w:rsidRPr="009E2718" w:rsidTr="00F5752A">
        <w:tc>
          <w:tcPr>
            <w:tcW w:w="686" w:type="dxa"/>
            <w:shd w:val="clear" w:color="auto" w:fill="auto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10.15</w:t>
            </w:r>
          </w:p>
        </w:tc>
        <w:tc>
          <w:tcPr>
            <w:tcW w:w="6584" w:type="dxa"/>
            <w:shd w:val="clear" w:color="auto" w:fill="auto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Beoordeling slachtoffer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Snelle kantel methode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Hevige Bloeding</w:t>
            </w:r>
            <w:r>
              <w:rPr>
                <w:rFonts w:ascii="Arial" w:hAnsi="Arial" w:cs="Arial"/>
                <w:sz w:val="18"/>
                <w:szCs w:val="18"/>
              </w:rPr>
              <w:t xml:space="preserve">, actieve bloeding </w:t>
            </w:r>
          </w:p>
          <w:p w:rsidR="00F5752A" w:rsidRPr="001D398B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Shock, suikerziekte</w:t>
            </w:r>
          </w:p>
          <w:p w:rsidR="00F5752A" w:rsidRDefault="00F5752A" w:rsidP="00F5752A">
            <w:pPr>
              <w:ind w:left="-42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472E4">
              <w:rPr>
                <w:rFonts w:ascii="Arial" w:hAnsi="Arial" w:cs="Arial"/>
                <w:b/>
                <w:sz w:val="18"/>
                <w:szCs w:val="18"/>
              </w:rPr>
              <w:t>Reanimatie + AE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Theorie uitleg</w:t>
            </w:r>
          </w:p>
          <w:p w:rsidR="00F5752A" w:rsidRPr="00D472E4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Reanimatie Baby en kind </w:t>
            </w:r>
          </w:p>
        </w:tc>
        <w:tc>
          <w:tcPr>
            <w:tcW w:w="2364" w:type="dxa"/>
            <w:shd w:val="clear" w:color="auto" w:fill="auto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Lesruimte</w:t>
            </w:r>
          </w:p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 xml:space="preserve">PowerPoint </w:t>
            </w:r>
          </w:p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Een klein kind mag ook op de zij gelegd worden met een kussen in de rug</w:t>
            </w:r>
          </w:p>
        </w:tc>
      </w:tr>
      <w:tr w:rsidR="00F5752A" w:rsidRPr="009E2718" w:rsidTr="00F5752A">
        <w:tc>
          <w:tcPr>
            <w:tcW w:w="686" w:type="dxa"/>
            <w:shd w:val="clear" w:color="auto" w:fill="auto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11.15</w:t>
            </w:r>
          </w:p>
        </w:tc>
        <w:tc>
          <w:tcPr>
            <w:tcW w:w="6584" w:type="dxa"/>
            <w:shd w:val="clear" w:color="auto" w:fill="auto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Reanimatie + AED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Praktijk </w:t>
            </w:r>
            <w:r w:rsidRPr="009E2718">
              <w:rPr>
                <w:rFonts w:ascii="Arial" w:hAnsi="Arial" w:cs="Arial"/>
                <w:sz w:val="18"/>
                <w:szCs w:val="18"/>
              </w:rPr>
              <w:t>uitleg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 xml:space="preserve">Reanimatie Baby en kind 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AED-uitleg Baby en kind</w:t>
            </w:r>
          </w:p>
          <w:p w:rsidR="00F5752A" w:rsidRPr="00D472E4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Verslikken en verstikken baby en kind</w:t>
            </w:r>
          </w:p>
        </w:tc>
        <w:tc>
          <w:tcPr>
            <w:tcW w:w="2364" w:type="dxa"/>
            <w:shd w:val="clear" w:color="auto" w:fill="auto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 xml:space="preserve">Oefen in het reanimatielokaal </w:t>
            </w:r>
          </w:p>
        </w:tc>
      </w:tr>
      <w:tr w:rsidR="00F5752A" w:rsidRPr="009E2718" w:rsidTr="00F5752A">
        <w:tc>
          <w:tcPr>
            <w:tcW w:w="686" w:type="dxa"/>
            <w:shd w:val="clear" w:color="auto" w:fill="C00000"/>
          </w:tcPr>
          <w:p w:rsidR="00F5752A" w:rsidRPr="00E21A0B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E21A0B">
              <w:rPr>
                <w:rFonts w:ascii="Arial" w:eastAsiaTheme="minorEastAsia" w:hAnsi="Arial" w:cs="Arial"/>
                <w:sz w:val="18"/>
                <w:szCs w:val="18"/>
              </w:rPr>
              <w:t>12.</w:t>
            </w:r>
            <w:r w:rsidR="00B461BE">
              <w:rPr>
                <w:rFonts w:ascii="Arial" w:eastAsiaTheme="minorEastAsia" w:hAnsi="Arial" w:cs="Arial"/>
                <w:sz w:val="18"/>
                <w:szCs w:val="18"/>
              </w:rPr>
              <w:t>00</w:t>
            </w:r>
          </w:p>
        </w:tc>
        <w:tc>
          <w:tcPr>
            <w:tcW w:w="6584" w:type="dxa"/>
            <w:shd w:val="clear" w:color="auto" w:fill="C00000"/>
          </w:tcPr>
          <w:p w:rsidR="00F5752A" w:rsidRPr="00E21A0B" w:rsidRDefault="00F5752A" w:rsidP="00F575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21A0B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364" w:type="dxa"/>
            <w:shd w:val="clear" w:color="auto" w:fill="C00000"/>
          </w:tcPr>
          <w:p w:rsidR="00F5752A" w:rsidRPr="00E21A0B" w:rsidRDefault="00B461BE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Restaurant</w:t>
            </w:r>
            <w:r w:rsidR="00F5752A" w:rsidRPr="00E21A0B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  <w:tr w:rsidR="00F5752A" w:rsidRPr="009E2718" w:rsidTr="00F5752A">
        <w:tc>
          <w:tcPr>
            <w:tcW w:w="686" w:type="dxa"/>
            <w:shd w:val="clear" w:color="auto" w:fill="FFFFFF" w:themeFill="background1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B461B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="00B461B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</w:p>
        </w:tc>
        <w:tc>
          <w:tcPr>
            <w:tcW w:w="6584" w:type="dxa"/>
            <w:shd w:val="clear" w:color="auto" w:fill="FFFFFF" w:themeFill="background1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b/>
                <w:sz w:val="18"/>
                <w:szCs w:val="18"/>
              </w:rPr>
              <w:t>Kinderziekten en ziekteklachten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Koortsstuip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Hersenvliesontsteking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Voorwerp in de neus</w:t>
            </w:r>
          </w:p>
          <w:p w:rsidR="00F5752A" w:rsidRPr="009E2718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Voorwerp in het oor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2718">
              <w:rPr>
                <w:rFonts w:ascii="Arial" w:hAnsi="Arial" w:cs="Arial"/>
                <w:sz w:val="18"/>
                <w:szCs w:val="18"/>
              </w:rPr>
              <w:t>Steken en beten</w:t>
            </w:r>
          </w:p>
          <w:p w:rsidR="00F5752A" w:rsidRPr="00D472E4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72E4">
              <w:rPr>
                <w:rFonts w:ascii="Arial" w:hAnsi="Arial" w:cs="Arial"/>
                <w:sz w:val="18"/>
                <w:szCs w:val="18"/>
              </w:rPr>
              <w:t>Kinderziekten, koorts, griep</w:t>
            </w:r>
          </w:p>
        </w:tc>
        <w:tc>
          <w:tcPr>
            <w:tcW w:w="2364" w:type="dxa"/>
            <w:shd w:val="clear" w:color="auto" w:fill="FFFFFF" w:themeFill="background1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 xml:space="preserve">Lesruimte </w:t>
            </w:r>
          </w:p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9E2718">
              <w:rPr>
                <w:rFonts w:ascii="Arial" w:eastAsiaTheme="minorEastAsia" w:hAnsi="Arial" w:cs="Arial"/>
                <w:sz w:val="18"/>
                <w:szCs w:val="18"/>
              </w:rPr>
              <w:t>Neem snel contact op met de huisarts of huisartsenpost bij een niet-alert kind, bij een benauwd kind of wanneer het kind opvallend kwijlt</w:t>
            </w:r>
          </w:p>
        </w:tc>
      </w:tr>
      <w:tr w:rsidR="00F5752A" w:rsidRPr="009E2718" w:rsidTr="00F5752A">
        <w:tc>
          <w:tcPr>
            <w:tcW w:w="686" w:type="dxa"/>
            <w:shd w:val="clear" w:color="auto" w:fill="FFFFFF" w:themeFill="background1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14.00</w:t>
            </w:r>
          </w:p>
        </w:tc>
        <w:tc>
          <w:tcPr>
            <w:tcW w:w="6584" w:type="dxa"/>
            <w:shd w:val="clear" w:color="auto" w:fill="FFFFFF" w:themeFill="background1"/>
          </w:tcPr>
          <w:p w:rsidR="00F5752A" w:rsidRDefault="00F5752A" w:rsidP="00F5752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21A0B">
              <w:rPr>
                <w:rFonts w:ascii="Arial" w:hAnsi="Arial" w:cs="Arial"/>
                <w:b/>
                <w:sz w:val="18"/>
                <w:szCs w:val="18"/>
              </w:rPr>
              <w:t>Botbreuk en ontwrichting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Verstuiking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Pols en enkel zwachtelen 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 uit de kom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Vergiftiging, tandletsel </w:t>
            </w:r>
          </w:p>
          <w:p w:rsidR="00F5752A" w:rsidRPr="00E21A0B" w:rsidRDefault="00F5752A" w:rsidP="00F5752A">
            <w:pPr>
              <w:ind w:left="-42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52A" w:rsidRPr="00E21A0B" w:rsidRDefault="00F5752A" w:rsidP="00F5752A">
            <w:pPr>
              <w:ind w:left="-42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21A0B">
              <w:rPr>
                <w:rFonts w:ascii="Arial" w:hAnsi="Arial" w:cs="Arial"/>
                <w:b/>
                <w:sz w:val="18"/>
                <w:szCs w:val="18"/>
              </w:rPr>
              <w:t xml:space="preserve">Brandwonden </w:t>
            </w:r>
          </w:p>
          <w:p w:rsidR="00F5752A" w:rsidRP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Chemische , e</w:t>
            </w:r>
            <w:r w:rsidRPr="00F5752A">
              <w:rPr>
                <w:rFonts w:ascii="Arial" w:hAnsi="Arial" w:cs="Arial"/>
                <w:sz w:val="18"/>
                <w:szCs w:val="18"/>
              </w:rPr>
              <w:t xml:space="preserve">lektriciteit letsel  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Onderkoeling</w:t>
            </w:r>
          </w:p>
          <w:p w:rsidR="00F5752A" w:rsidRPr="00E21A0B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Hitte stuwing </w:t>
            </w:r>
          </w:p>
        </w:tc>
        <w:tc>
          <w:tcPr>
            <w:tcW w:w="2364" w:type="dxa"/>
            <w:shd w:val="clear" w:color="auto" w:fill="FFFFFF" w:themeFill="background1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Brandwonden protocol kinderen extra onder de aandacht brengen </w:t>
            </w:r>
            <w:bookmarkStart w:id="1" w:name="_GoBack"/>
            <w:bookmarkEnd w:id="1"/>
          </w:p>
        </w:tc>
      </w:tr>
      <w:tr w:rsidR="00F5752A" w:rsidRPr="009E2718" w:rsidTr="00F5752A">
        <w:tc>
          <w:tcPr>
            <w:tcW w:w="686" w:type="dxa"/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15.00</w:t>
            </w:r>
          </w:p>
        </w:tc>
        <w:tc>
          <w:tcPr>
            <w:tcW w:w="6584" w:type="dxa"/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Pauze </w:t>
            </w:r>
          </w:p>
        </w:tc>
        <w:tc>
          <w:tcPr>
            <w:tcW w:w="2364" w:type="dxa"/>
            <w:shd w:val="clear" w:color="auto" w:fill="C00000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5752A" w:rsidRPr="009E2718" w:rsidTr="00F5752A">
        <w:tc>
          <w:tcPr>
            <w:tcW w:w="686" w:type="dxa"/>
            <w:shd w:val="clear" w:color="auto" w:fill="FFFFFF" w:themeFill="background1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15.15</w:t>
            </w:r>
          </w:p>
        </w:tc>
        <w:tc>
          <w:tcPr>
            <w:tcW w:w="6584" w:type="dxa"/>
            <w:shd w:val="clear" w:color="auto" w:fill="FFFFFF" w:themeFill="background1"/>
          </w:tcPr>
          <w:p w:rsidR="00F5752A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Competentie </w:t>
            </w:r>
            <w:r w:rsidR="00B461BE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beoefenen 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Herhaling van onderwerpen </w:t>
            </w:r>
          </w:p>
          <w:p w:rsidR="00F5752A" w:rsidRDefault="00F5752A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Competentie bekijken van de cursisten </w:t>
            </w:r>
          </w:p>
          <w:p w:rsidR="001059BE" w:rsidRPr="00E21A0B" w:rsidRDefault="001059BE" w:rsidP="00F5752A">
            <w:pPr>
              <w:numPr>
                <w:ilvl w:val="0"/>
                <w:numId w:val="1"/>
              </w:numPr>
              <w:ind w:left="3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Hele protocol oefenen </w:t>
            </w:r>
          </w:p>
        </w:tc>
        <w:tc>
          <w:tcPr>
            <w:tcW w:w="2364" w:type="dxa"/>
            <w:shd w:val="clear" w:color="auto" w:fill="FFFFFF" w:themeFill="background1"/>
          </w:tcPr>
          <w:p w:rsidR="00F5752A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Volgens het oranje kruis </w:t>
            </w:r>
          </w:p>
          <w:p w:rsidR="00231700" w:rsidRPr="009E2718" w:rsidRDefault="00231700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Reanimatie lokaal en EHBO theater </w:t>
            </w:r>
          </w:p>
        </w:tc>
      </w:tr>
      <w:tr w:rsidR="00F5752A" w:rsidRPr="009E2718" w:rsidTr="00F5752A">
        <w:tc>
          <w:tcPr>
            <w:tcW w:w="686" w:type="dxa"/>
            <w:shd w:val="clear" w:color="auto" w:fill="FFFFFF" w:themeFill="background1"/>
          </w:tcPr>
          <w:p w:rsidR="00F5752A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16.</w:t>
            </w:r>
            <w:r w:rsidR="00B461BE">
              <w:rPr>
                <w:rFonts w:ascii="Arial" w:eastAsiaTheme="minorEastAsia" w:hAnsi="Arial" w:cs="Arial"/>
                <w:sz w:val="18"/>
                <w:szCs w:val="18"/>
              </w:rPr>
              <w:t>15</w:t>
            </w:r>
          </w:p>
        </w:tc>
        <w:tc>
          <w:tcPr>
            <w:tcW w:w="6584" w:type="dxa"/>
            <w:shd w:val="clear" w:color="auto" w:fill="FFFFFF" w:themeFill="background1"/>
          </w:tcPr>
          <w:p w:rsidR="00F5752A" w:rsidRDefault="00F5752A" w:rsidP="00F5752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Afsluiten en Evaluatie </w:t>
            </w:r>
          </w:p>
        </w:tc>
        <w:tc>
          <w:tcPr>
            <w:tcW w:w="2364" w:type="dxa"/>
            <w:shd w:val="clear" w:color="auto" w:fill="FFFFFF" w:themeFill="background1"/>
          </w:tcPr>
          <w:p w:rsidR="00F5752A" w:rsidRPr="009E2718" w:rsidRDefault="00F5752A" w:rsidP="00F5752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Lokaal</w:t>
            </w:r>
          </w:p>
        </w:tc>
      </w:tr>
    </w:tbl>
    <w:bookmarkEnd w:id="0"/>
    <w:p w:rsidR="00F5752A" w:rsidRPr="009E2718" w:rsidRDefault="00F5752A" w:rsidP="00F5752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 xml:space="preserve">  *Let op de aanwijzingen over uw lunchtijd</w:t>
      </w:r>
      <w:r w:rsidRPr="009E271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F5752A" w:rsidRPr="009E2718" w:rsidRDefault="00F5752A" w:rsidP="00F575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>  *In overleg met locatie verantwoordelijke kan men afwijken van het programma </w:t>
      </w:r>
      <w:r w:rsidRPr="009E271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F5752A" w:rsidRPr="009E2718" w:rsidRDefault="00F5752A" w:rsidP="00F5752A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9E2718">
        <w:rPr>
          <w:rStyle w:val="eop"/>
          <w:rFonts w:ascii="Arial" w:hAnsi="Arial" w:cs="Arial"/>
          <w:color w:val="000000"/>
          <w:sz w:val="20"/>
          <w:szCs w:val="20"/>
        </w:rPr>
        <w:t xml:space="preserve">  *Scenario staan in </w:t>
      </w:r>
      <w:proofErr w:type="spellStart"/>
      <w:r w:rsidRPr="009E2718">
        <w:rPr>
          <w:rStyle w:val="eop"/>
          <w:rFonts w:ascii="Arial" w:hAnsi="Arial" w:cs="Arial"/>
          <w:color w:val="000000"/>
          <w:sz w:val="20"/>
          <w:szCs w:val="20"/>
        </w:rPr>
        <w:t>Chainwise</w:t>
      </w:r>
      <w:proofErr w:type="spellEnd"/>
    </w:p>
    <w:p w:rsidR="00F5752A" w:rsidRPr="009E2718" w:rsidRDefault="00F5752A" w:rsidP="00F5752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>  *Bij vragen over de lesinhoud en lesmateriaal, neem minimaal 24 uur van tevoren contact op</w:t>
      </w:r>
      <w:r w:rsidRPr="009E271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D472E4" w:rsidRPr="001D398B" w:rsidRDefault="00F5752A" w:rsidP="001D398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 </w:t>
      </w:r>
      <w:r w:rsidRPr="009E2718">
        <w:rPr>
          <w:rStyle w:val="normaltextrun"/>
          <w:rFonts w:ascii="Arial" w:hAnsi="Arial" w:cs="Arial"/>
          <w:color w:val="000000"/>
          <w:sz w:val="20"/>
          <w:szCs w:val="20"/>
        </w:rPr>
        <w:t>Met de planning of opleidingscoördinator.  </w:t>
      </w:r>
    </w:p>
    <w:p w:rsidR="00D472E4" w:rsidRPr="00D472E4" w:rsidRDefault="00D472E4" w:rsidP="00D472E4">
      <w:pPr>
        <w:jc w:val="center"/>
        <w:rPr>
          <w:rFonts w:ascii="Arial" w:hAnsi="Arial" w:cs="Arial"/>
          <w:color w:val="C00000"/>
          <w:sz w:val="36"/>
          <w:szCs w:val="36"/>
        </w:rPr>
      </w:pPr>
    </w:p>
    <w:sectPr w:rsidR="00D472E4" w:rsidRPr="00D4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F4" w:rsidRDefault="00585FF4" w:rsidP="00D472E4">
      <w:pPr>
        <w:spacing w:after="0" w:line="240" w:lineRule="auto"/>
      </w:pPr>
      <w:r>
        <w:separator/>
      </w:r>
    </w:p>
  </w:endnote>
  <w:endnote w:type="continuationSeparator" w:id="0">
    <w:p w:rsidR="00585FF4" w:rsidRDefault="00585FF4" w:rsidP="00D4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TLArgo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F4" w:rsidRDefault="00585FF4" w:rsidP="00D472E4">
      <w:pPr>
        <w:spacing w:after="0" w:line="240" w:lineRule="auto"/>
      </w:pPr>
      <w:r>
        <w:separator/>
      </w:r>
    </w:p>
  </w:footnote>
  <w:footnote w:type="continuationSeparator" w:id="0">
    <w:p w:rsidR="00585FF4" w:rsidRDefault="00585FF4" w:rsidP="00D4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E4" w:rsidRDefault="00D472E4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4346393C" wp14:editId="780E8CEF">
          <wp:simplePos x="0" y="0"/>
          <wp:positionH relativeFrom="margin">
            <wp:posOffset>4572000</wp:posOffset>
          </wp:positionH>
          <wp:positionV relativeFrom="paragraph">
            <wp:posOffset>-400685</wp:posOffset>
          </wp:positionV>
          <wp:extent cx="1743075" cy="1004498"/>
          <wp:effectExtent l="0" t="0" r="0" b="5715"/>
          <wp:wrapNone/>
          <wp:docPr id="1" name="Afbeelding 1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0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2107"/>
    <w:multiLevelType w:val="hybridMultilevel"/>
    <w:tmpl w:val="8C9A5472"/>
    <w:lvl w:ilvl="0" w:tplc="6DF60AE8">
      <w:start w:val="2"/>
      <w:numFmt w:val="bullet"/>
      <w:lvlText w:val="•"/>
      <w:lvlJc w:val="left"/>
      <w:pPr>
        <w:ind w:left="720" w:hanging="360"/>
      </w:pPr>
      <w:rPr>
        <w:rFonts w:ascii="Verdana" w:eastAsia="Calibri" w:hAnsi="Verdana" w:cs="DTLArgoST" w:hint="default"/>
        <w:color w:val="C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4"/>
    <w:rsid w:val="001059BE"/>
    <w:rsid w:val="001D398B"/>
    <w:rsid w:val="00231700"/>
    <w:rsid w:val="00585FF4"/>
    <w:rsid w:val="008E5547"/>
    <w:rsid w:val="00B461BE"/>
    <w:rsid w:val="00D472E4"/>
    <w:rsid w:val="00E21A0B"/>
    <w:rsid w:val="00EF3D8B"/>
    <w:rsid w:val="00F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CA14"/>
  <w15:chartTrackingRefBased/>
  <w15:docId w15:val="{2D8A34B4-2015-4D05-837F-83AC8CD9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72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72E4"/>
    <w:pPr>
      <w:spacing w:after="8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2E4"/>
  </w:style>
  <w:style w:type="paragraph" w:styleId="Voettekst">
    <w:name w:val="footer"/>
    <w:basedOn w:val="Standaard"/>
    <w:link w:val="VoettekstChar"/>
    <w:uiPriority w:val="99"/>
    <w:unhideWhenUsed/>
    <w:rsid w:val="00D4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2E4"/>
  </w:style>
  <w:style w:type="paragraph" w:customStyle="1" w:styleId="paragraph">
    <w:name w:val="paragraph"/>
    <w:basedOn w:val="Standaard"/>
    <w:rsid w:val="00F5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5752A"/>
  </w:style>
  <w:style w:type="character" w:customStyle="1" w:styleId="eop">
    <w:name w:val="eop"/>
    <w:basedOn w:val="Standaardalinea-lettertype"/>
    <w:rsid w:val="00F5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rct=j&amp;q=&amp;esrc=s&amp;source=images&amp;cd=&amp;cad=rja&amp;uact=8&amp;ved=2ahUKEwi_gOK3sYzaAhUOUlAKHXPWBPkQjRx6BAgAEAU&amp;url=https%3A%2F%2Fwww.debanensite.nl%2Fvacatures%2Finprevo&amp;psig=AOvVaw05MEl5qMmEBxod45JYQ-xk&amp;ust=152223606947011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 Yavas</dc:creator>
  <cp:keywords/>
  <dc:description/>
  <cp:lastModifiedBy>Safak Yavas | Inprevo</cp:lastModifiedBy>
  <cp:revision>29</cp:revision>
  <dcterms:created xsi:type="dcterms:W3CDTF">2019-04-10T14:28:00Z</dcterms:created>
  <dcterms:modified xsi:type="dcterms:W3CDTF">2019-05-14T07:56:00Z</dcterms:modified>
</cp:coreProperties>
</file>